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bookmarkStart w:id="0" w:name="_GoBack"/>
            <w:bookmarkEnd w:id="0"/>
            <w:r>
              <w:rPr>
                <w:rStyle w:val="Strong"/>
                <w:color w:val="404040"/>
              </w:rPr>
              <w:t xml:space="preserve">  Component of</w:t>
            </w:r>
            <w:r>
              <w:rPr>
                <w:b/>
                <w:bCs/>
                <w:color w:val="404040"/>
              </w:rPr>
              <w:br/>
            </w:r>
            <w:r>
              <w:rPr>
                <w:rStyle w:val="Strong"/>
                <w:color w:val="404040"/>
              </w:rPr>
              <w:t>Health-related Fitness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rPr>
                <w:rStyle w:val="Strong"/>
                <w:color w:val="404040"/>
              </w:rPr>
              <w:t>Definition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rPr>
                <w:rStyle w:val="Strong"/>
                <w:color w:val="404040"/>
              </w:rPr>
              <w:t>Fitness Test</w:t>
            </w:r>
          </w:p>
          <w:p w:rsidR="00014F37" w:rsidRDefault="00014F37" w:rsidP="003359A8">
            <w:pPr>
              <w:spacing w:before="100" w:beforeAutospacing="1"/>
              <w:jc w:val="center"/>
            </w:pPr>
            <w:r>
              <w:rPr>
                <w:rStyle w:val="Strong"/>
                <w:color w:val="404040"/>
              </w:rPr>
              <w:t> </w:t>
            </w:r>
          </w:p>
        </w:tc>
      </w:tr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 xml:space="preserve">Aerobic Capacity 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t>The ability to perform large muscle, high intensity exercise for prolonged periods.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numPr>
                <w:ilvl w:val="0"/>
                <w:numId w:val="10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PACER</w:t>
            </w:r>
          </w:p>
          <w:p w:rsidR="00014F37" w:rsidRDefault="00014F37" w:rsidP="003359A8">
            <w:pPr>
              <w:spacing w:before="100" w:beforeAutospacing="1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 xml:space="preserve">Muscular Strength 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t>The ability of the muscles to exert an external force.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bottom w:val="outset" w:sz="8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Pull-ups</w:t>
            </w:r>
          </w:p>
          <w:p w:rsidR="00014F37" w:rsidRDefault="00014F37" w:rsidP="003359A8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Curl-ups </w:t>
            </w:r>
          </w:p>
          <w:p w:rsidR="00014F37" w:rsidRDefault="00014F37" w:rsidP="003359A8">
            <w:pPr>
              <w:numPr>
                <w:ilvl w:val="0"/>
                <w:numId w:val="11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Trunk lift </w:t>
            </w:r>
          </w:p>
        </w:tc>
      </w:tr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 xml:space="preserve">Muscular Endurance </w:t>
            </w:r>
          </w:p>
          <w:p w:rsidR="00014F37" w:rsidRDefault="00014F37" w:rsidP="003359A8">
            <w:pPr>
              <w:spacing w:before="100" w:beforeAutospacing="1"/>
              <w:jc w:val="right"/>
            </w:pPr>
            <w:r>
              <w:rPr>
                <w:color w:val="4040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t>The ability of muscles to exert themselves repeatedly.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1F497D"/>
              <w:right w:val="nil"/>
            </w:tcBorders>
            <w:vAlign w:val="center"/>
            <w:hideMark/>
          </w:tcPr>
          <w:p w:rsidR="00014F37" w:rsidRDefault="00014F37" w:rsidP="003359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Flexibility</w:t>
            </w:r>
          </w:p>
          <w:p w:rsidR="00014F37" w:rsidRDefault="00014F37" w:rsidP="003359A8">
            <w:pPr>
              <w:spacing w:before="100" w:beforeAutospacing="1"/>
              <w:jc w:val="right"/>
            </w:pPr>
            <w:r>
              <w:rPr>
                <w:color w:val="4040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t>The range of motion available in a joint.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numPr>
                <w:ilvl w:val="0"/>
                <w:numId w:val="12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Back-Saver Sit and Reach</w:t>
            </w:r>
          </w:p>
          <w:p w:rsidR="00014F37" w:rsidRDefault="00014F37" w:rsidP="003359A8">
            <w:pPr>
              <w:numPr>
                <w:ilvl w:val="0"/>
                <w:numId w:val="12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Shoulder Stretch </w:t>
            </w:r>
          </w:p>
        </w:tc>
      </w:tr>
      <w:tr w:rsidR="00014F37" w:rsidTr="003359A8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 xml:space="preserve">Body Composition </w:t>
            </w:r>
          </w:p>
          <w:p w:rsidR="00014F37" w:rsidRDefault="00014F37" w:rsidP="003359A8">
            <w:pPr>
              <w:spacing w:before="100" w:beforeAutospacing="1"/>
            </w:pPr>
            <w:r>
              <w:rPr>
                <w:color w:val="40404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spacing w:before="100" w:beforeAutospacing="1"/>
              <w:jc w:val="center"/>
            </w:pPr>
            <w:r>
              <w:t>The relative percentage of muscles, fat, bone and other tissues that comprise the body.</w:t>
            </w:r>
          </w:p>
        </w:tc>
        <w:tc>
          <w:tcPr>
            <w:tcW w:w="2952" w:type="dxa"/>
            <w:tcBorders>
              <w:top w:val="nil"/>
              <w:left w:val="nil"/>
              <w:bottom w:val="outset" w:sz="8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37" w:rsidRDefault="00014F37" w:rsidP="003359A8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BMI</w:t>
            </w:r>
          </w:p>
          <w:p w:rsidR="00014F37" w:rsidRDefault="00014F37" w:rsidP="003359A8">
            <w:pPr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Weight / Height</w:t>
            </w:r>
          </w:p>
          <w:p w:rsidR="00014F37" w:rsidRDefault="00014F37" w:rsidP="003359A8">
            <w:pPr>
              <w:spacing w:before="100" w:beforeAutospacing="1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14F37" w:rsidRDefault="00014F37" w:rsidP="00014F37">
      <w:pPr>
        <w:pStyle w:val="Body"/>
        <w:rPr>
          <w:b/>
          <w:u w:val="single"/>
        </w:rPr>
      </w:pPr>
    </w:p>
    <w:p w:rsidR="00014F37" w:rsidRDefault="00014F37" w:rsidP="00014F37">
      <w:pPr>
        <w:pStyle w:val="Body"/>
        <w:rPr>
          <w:b/>
          <w:u w:val="single"/>
        </w:rPr>
      </w:pPr>
    </w:p>
    <w:p w:rsidR="00014F37" w:rsidRDefault="00014F37" w:rsidP="00014F37">
      <w:pPr>
        <w:pStyle w:val="Body"/>
        <w:rPr>
          <w:b/>
          <w:u w:val="single"/>
        </w:rPr>
      </w:pPr>
    </w:p>
    <w:p w:rsidR="00014F37" w:rsidRDefault="00014F37" w:rsidP="00014F37">
      <w:pPr>
        <w:pStyle w:val="Body"/>
        <w:rPr>
          <w:b/>
          <w:u w:val="single"/>
        </w:rPr>
      </w:pPr>
      <w:r>
        <w:rPr>
          <w:b/>
          <w:u w:val="single"/>
        </w:rPr>
        <w:t>PACER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Progressive Aerobic Cardiovascular Endurance Run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 xml:space="preserve">Objective:  Run as long as possible back and forth across a 20 meter distance to a specified pace which gets faster every minute 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Measures cardiovascular endurance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Easy at the beginning and gets harder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Possible error</w:t>
      </w:r>
    </w:p>
    <w:p w:rsidR="00014F37" w:rsidRDefault="00014F37" w:rsidP="00014F37">
      <w:pPr>
        <w:pStyle w:val="Body"/>
        <w:numPr>
          <w:ilvl w:val="1"/>
          <w:numId w:val="1"/>
        </w:numPr>
        <w:tabs>
          <w:tab w:val="clear" w:pos="147"/>
          <w:tab w:val="num" w:pos="867"/>
        </w:tabs>
        <w:ind w:left="867" w:hanging="147"/>
      </w:pPr>
      <w:r>
        <w:t>Student does not reach the other side before the beep sounds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Allowed 2 errors</w:t>
      </w:r>
    </w:p>
    <w:p w:rsidR="00014F37" w:rsidRDefault="00014F37" w:rsidP="00014F37">
      <w:pPr>
        <w:pStyle w:val="Body"/>
        <w:numPr>
          <w:ilvl w:val="0"/>
          <w:numId w:val="1"/>
        </w:numPr>
        <w:ind w:hanging="147"/>
      </w:pPr>
      <w:r>
        <w:t>Exercise to help improve</w:t>
      </w:r>
    </w:p>
    <w:p w:rsidR="00014F37" w:rsidRDefault="00014F37" w:rsidP="00014F37">
      <w:pPr>
        <w:pStyle w:val="Body"/>
        <w:numPr>
          <w:ilvl w:val="1"/>
          <w:numId w:val="1"/>
        </w:numPr>
        <w:tabs>
          <w:tab w:val="clear" w:pos="147"/>
          <w:tab w:val="num" w:pos="867"/>
        </w:tabs>
        <w:ind w:left="867" w:hanging="147"/>
      </w:pPr>
      <w:r>
        <w:t>Any cardiovascular exercise</w:t>
      </w:r>
    </w:p>
    <w:p w:rsidR="00014F37" w:rsidRDefault="00014F37" w:rsidP="00014F37">
      <w:pPr>
        <w:pStyle w:val="Body"/>
        <w:numPr>
          <w:ilvl w:val="2"/>
          <w:numId w:val="1"/>
        </w:numPr>
        <w:tabs>
          <w:tab w:val="clear" w:pos="147"/>
          <w:tab w:val="num" w:pos="1587"/>
        </w:tabs>
        <w:ind w:left="1587" w:hanging="147"/>
      </w:pPr>
      <w:r>
        <w:t>Running, jumping jacks, jump rope, sports, etc.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  <w:rPr>
          <w:b/>
          <w:u w:val="single"/>
        </w:rPr>
      </w:pPr>
      <w:r>
        <w:rPr>
          <w:b/>
          <w:u w:val="single"/>
        </w:rPr>
        <w:t>Curl ups</w:t>
      </w:r>
    </w:p>
    <w:p w:rsidR="00014F37" w:rsidRDefault="00014F37" w:rsidP="00014F37">
      <w:pPr>
        <w:pStyle w:val="Body"/>
        <w:numPr>
          <w:ilvl w:val="0"/>
          <w:numId w:val="2"/>
        </w:numPr>
        <w:ind w:hanging="147"/>
      </w:pPr>
      <w:r>
        <w:t>Objective: To complete as many curl ups as possible to the cadence</w:t>
      </w:r>
    </w:p>
    <w:p w:rsidR="00014F37" w:rsidRDefault="00014F37" w:rsidP="00014F37">
      <w:pPr>
        <w:pStyle w:val="Body"/>
        <w:numPr>
          <w:ilvl w:val="0"/>
          <w:numId w:val="2"/>
        </w:numPr>
        <w:ind w:hanging="147"/>
      </w:pPr>
      <w:r>
        <w:t>Measures abdominal strength and endurance</w:t>
      </w:r>
    </w:p>
    <w:p w:rsidR="00014F37" w:rsidRDefault="00014F37" w:rsidP="00014F37">
      <w:pPr>
        <w:pStyle w:val="Body"/>
        <w:numPr>
          <w:ilvl w:val="0"/>
          <w:numId w:val="2"/>
        </w:numPr>
        <w:ind w:hanging="147"/>
      </w:pPr>
      <w:r>
        <w:t>Ready position: Lie on the floor, knees bent, feet flat on the floor, palms facing down, fingers in line with the edge of the strip, head resting on the floor</w:t>
      </w:r>
    </w:p>
    <w:p w:rsidR="00014F37" w:rsidRDefault="00014F37" w:rsidP="00014F37">
      <w:pPr>
        <w:pStyle w:val="Body"/>
        <w:numPr>
          <w:ilvl w:val="0"/>
          <w:numId w:val="2"/>
        </w:numPr>
        <w:ind w:hanging="147"/>
      </w:pPr>
      <w:r>
        <w:t>Student rises slowly and slides fingers across the floor to the other edge of the strip</w:t>
      </w:r>
    </w:p>
    <w:p w:rsidR="00014F37" w:rsidRDefault="00014F37" w:rsidP="00014F37">
      <w:pPr>
        <w:pStyle w:val="Body"/>
        <w:numPr>
          <w:ilvl w:val="0"/>
          <w:numId w:val="2"/>
        </w:numPr>
        <w:ind w:hanging="147"/>
      </w:pPr>
      <w:r>
        <w:t>Possible form breaks</w:t>
      </w:r>
    </w:p>
    <w:p w:rsidR="00014F37" w:rsidRDefault="00014F37" w:rsidP="00014F37">
      <w:pPr>
        <w:pStyle w:val="Body"/>
        <w:numPr>
          <w:ilvl w:val="1"/>
          <w:numId w:val="2"/>
        </w:numPr>
        <w:tabs>
          <w:tab w:val="clear" w:pos="147"/>
          <w:tab w:val="num" w:pos="867"/>
        </w:tabs>
        <w:ind w:left="867" w:hanging="147"/>
      </w:pPr>
      <w:r>
        <w:t>Heels are no longer in contact with the floor</w:t>
      </w:r>
    </w:p>
    <w:p w:rsidR="00014F37" w:rsidRDefault="00014F37" w:rsidP="00014F37">
      <w:pPr>
        <w:pStyle w:val="Body"/>
        <w:numPr>
          <w:ilvl w:val="1"/>
          <w:numId w:val="2"/>
        </w:numPr>
        <w:tabs>
          <w:tab w:val="clear" w:pos="147"/>
          <w:tab w:val="num" w:pos="867"/>
        </w:tabs>
        <w:ind w:left="867" w:hanging="147"/>
      </w:pPr>
      <w:r>
        <w:t>Head does not touch the floor after the down cadence</w:t>
      </w:r>
    </w:p>
    <w:p w:rsidR="00014F37" w:rsidRDefault="00014F37" w:rsidP="00014F37">
      <w:pPr>
        <w:pStyle w:val="Body"/>
        <w:numPr>
          <w:ilvl w:val="1"/>
          <w:numId w:val="2"/>
        </w:numPr>
        <w:tabs>
          <w:tab w:val="clear" w:pos="147"/>
          <w:tab w:val="num" w:pos="867"/>
        </w:tabs>
        <w:ind w:left="867" w:hanging="147"/>
      </w:pPr>
      <w:r>
        <w:t>If the student stops and rests</w:t>
      </w:r>
    </w:p>
    <w:p w:rsidR="00014F37" w:rsidRDefault="00014F37" w:rsidP="00014F37">
      <w:pPr>
        <w:pStyle w:val="Body"/>
        <w:numPr>
          <w:ilvl w:val="1"/>
          <w:numId w:val="2"/>
        </w:numPr>
        <w:tabs>
          <w:tab w:val="clear" w:pos="147"/>
          <w:tab w:val="num" w:pos="867"/>
        </w:tabs>
        <w:ind w:left="867" w:hanging="147"/>
      </w:pPr>
      <w:r>
        <w:t>When the fingers do not touch the other edge of the strip</w:t>
      </w:r>
    </w:p>
    <w:p w:rsidR="00014F37" w:rsidRDefault="00014F37" w:rsidP="00014F37">
      <w:pPr>
        <w:pStyle w:val="Body"/>
        <w:numPr>
          <w:ilvl w:val="0"/>
          <w:numId w:val="3"/>
        </w:numPr>
        <w:ind w:hanging="147"/>
      </w:pPr>
      <w:r>
        <w:t>Allowed 2 errors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  <w:rPr>
          <w:b/>
          <w:u w:val="single"/>
        </w:rPr>
      </w:pPr>
      <w:r>
        <w:rPr>
          <w:b/>
          <w:u w:val="single"/>
        </w:rPr>
        <w:t>Push ups</w:t>
      </w:r>
    </w:p>
    <w:p w:rsidR="00014F37" w:rsidRDefault="00014F37" w:rsidP="00014F37">
      <w:pPr>
        <w:pStyle w:val="Body"/>
        <w:numPr>
          <w:ilvl w:val="0"/>
          <w:numId w:val="4"/>
        </w:numPr>
        <w:ind w:hanging="147"/>
      </w:pPr>
      <w:r>
        <w:t>Objective: To complete as many push ups as possible to the cadence</w:t>
      </w:r>
    </w:p>
    <w:p w:rsidR="00014F37" w:rsidRDefault="00014F37" w:rsidP="00014F37">
      <w:pPr>
        <w:pStyle w:val="Body"/>
        <w:numPr>
          <w:ilvl w:val="0"/>
          <w:numId w:val="4"/>
        </w:numPr>
        <w:ind w:hanging="147"/>
      </w:pPr>
      <w:r>
        <w:t>Measures upper body strength and endurance</w:t>
      </w:r>
    </w:p>
    <w:p w:rsidR="00014F37" w:rsidRDefault="00014F37" w:rsidP="00014F37">
      <w:pPr>
        <w:pStyle w:val="Body"/>
        <w:numPr>
          <w:ilvl w:val="0"/>
          <w:numId w:val="4"/>
        </w:numPr>
        <w:ind w:hanging="147"/>
      </w:pPr>
      <w:r>
        <w:t>Build the bicep and tricep muscles</w:t>
      </w:r>
    </w:p>
    <w:p w:rsidR="00014F37" w:rsidRDefault="00014F37" w:rsidP="00014F37">
      <w:pPr>
        <w:pStyle w:val="Body"/>
        <w:numPr>
          <w:ilvl w:val="0"/>
          <w:numId w:val="4"/>
        </w:numPr>
        <w:ind w:hanging="147"/>
      </w:pPr>
      <w:r>
        <w:t>Possible form breaks</w:t>
      </w:r>
    </w:p>
    <w:p w:rsidR="00014F37" w:rsidRDefault="00014F37" w:rsidP="00014F37">
      <w:pPr>
        <w:pStyle w:val="Body"/>
        <w:numPr>
          <w:ilvl w:val="1"/>
          <w:numId w:val="4"/>
        </w:numPr>
        <w:tabs>
          <w:tab w:val="clear" w:pos="147"/>
          <w:tab w:val="num" w:pos="867"/>
        </w:tabs>
        <w:ind w:left="867" w:hanging="147"/>
      </w:pPr>
      <w:r>
        <w:t>Arms do not bend to a 90 degree angle in the down position</w:t>
      </w:r>
    </w:p>
    <w:p w:rsidR="00014F37" w:rsidRDefault="00014F37" w:rsidP="00014F37">
      <w:pPr>
        <w:pStyle w:val="Body"/>
        <w:numPr>
          <w:ilvl w:val="1"/>
          <w:numId w:val="4"/>
        </w:numPr>
        <w:tabs>
          <w:tab w:val="clear" w:pos="147"/>
          <w:tab w:val="num" w:pos="867"/>
        </w:tabs>
        <w:ind w:left="867" w:hanging="147"/>
      </w:pPr>
      <w:r>
        <w:t>Arms are not fully extended in the up position</w:t>
      </w:r>
    </w:p>
    <w:p w:rsidR="00014F37" w:rsidRDefault="00014F37" w:rsidP="00014F37">
      <w:pPr>
        <w:pStyle w:val="Body"/>
        <w:numPr>
          <w:ilvl w:val="1"/>
          <w:numId w:val="4"/>
        </w:numPr>
        <w:tabs>
          <w:tab w:val="clear" w:pos="147"/>
          <w:tab w:val="num" w:pos="867"/>
        </w:tabs>
        <w:ind w:left="867" w:hanging="147"/>
      </w:pPr>
      <w:r>
        <w:t>Back is not kept in a straight line</w:t>
      </w:r>
    </w:p>
    <w:p w:rsidR="00014F37" w:rsidRDefault="00014F37" w:rsidP="00014F37">
      <w:pPr>
        <w:pStyle w:val="Body"/>
        <w:numPr>
          <w:ilvl w:val="1"/>
          <w:numId w:val="4"/>
        </w:numPr>
        <w:tabs>
          <w:tab w:val="clear" w:pos="147"/>
          <w:tab w:val="num" w:pos="867"/>
        </w:tabs>
        <w:ind w:left="867" w:hanging="147"/>
      </w:pPr>
      <w:r>
        <w:t>Legs or stomach touch the floor</w:t>
      </w:r>
    </w:p>
    <w:p w:rsidR="00014F37" w:rsidRDefault="00014F37" w:rsidP="00014F37">
      <w:pPr>
        <w:pStyle w:val="Body"/>
        <w:numPr>
          <w:ilvl w:val="1"/>
          <w:numId w:val="4"/>
        </w:numPr>
        <w:tabs>
          <w:tab w:val="clear" w:pos="147"/>
          <w:tab w:val="num" w:pos="867"/>
        </w:tabs>
        <w:ind w:left="867" w:hanging="147"/>
      </w:pPr>
      <w:r>
        <w:t>Resting during the test</w:t>
      </w:r>
    </w:p>
    <w:p w:rsidR="00014F37" w:rsidRDefault="00014F37" w:rsidP="00014F37">
      <w:pPr>
        <w:pStyle w:val="Body"/>
        <w:numPr>
          <w:ilvl w:val="0"/>
          <w:numId w:val="5"/>
        </w:numPr>
        <w:ind w:hanging="147"/>
      </w:pPr>
      <w:r>
        <w:t>Allowed 2 errors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  <w:rPr>
          <w:b/>
          <w:u w:val="single"/>
        </w:rPr>
      </w:pPr>
      <w:r>
        <w:rPr>
          <w:b/>
          <w:u w:val="single"/>
        </w:rPr>
        <w:t>Shoulder Stretch</w:t>
      </w:r>
    </w:p>
    <w:p w:rsidR="00014F37" w:rsidRDefault="00014F37" w:rsidP="00014F37">
      <w:pPr>
        <w:pStyle w:val="Body"/>
        <w:numPr>
          <w:ilvl w:val="0"/>
          <w:numId w:val="6"/>
        </w:numPr>
        <w:ind w:hanging="147"/>
      </w:pPr>
      <w:r>
        <w:t>Objective: Grasp the fingers together behind the back by reaching over the shoulder and under the elbow</w:t>
      </w:r>
    </w:p>
    <w:p w:rsidR="00014F37" w:rsidRDefault="00014F37" w:rsidP="00014F37">
      <w:pPr>
        <w:pStyle w:val="Body"/>
        <w:numPr>
          <w:ilvl w:val="0"/>
          <w:numId w:val="6"/>
        </w:numPr>
        <w:ind w:hanging="147"/>
      </w:pPr>
      <w:r>
        <w:t>Measures upper arm and shoulder flexibility</w:t>
      </w:r>
    </w:p>
    <w:p w:rsidR="00014F37" w:rsidRDefault="00014F37" w:rsidP="00014F37">
      <w:pPr>
        <w:pStyle w:val="Body"/>
        <w:numPr>
          <w:ilvl w:val="0"/>
          <w:numId w:val="6"/>
        </w:numPr>
        <w:ind w:hanging="147"/>
      </w:pPr>
      <w:r>
        <w:t>Stretches to help improve</w:t>
      </w:r>
    </w:p>
    <w:p w:rsidR="00014F37" w:rsidRDefault="00014F37" w:rsidP="00014F37">
      <w:pPr>
        <w:pStyle w:val="Body"/>
        <w:numPr>
          <w:ilvl w:val="1"/>
          <w:numId w:val="6"/>
        </w:numPr>
        <w:tabs>
          <w:tab w:val="clear" w:pos="147"/>
          <w:tab w:val="num" w:pos="867"/>
        </w:tabs>
        <w:ind w:left="867" w:hanging="147"/>
      </w:pPr>
      <w:r>
        <w:t>Tricep Stretch</w:t>
      </w:r>
    </w:p>
    <w:p w:rsidR="00014F37" w:rsidRDefault="00014F37" w:rsidP="00014F37">
      <w:pPr>
        <w:pStyle w:val="Body"/>
        <w:numPr>
          <w:ilvl w:val="1"/>
          <w:numId w:val="6"/>
        </w:numPr>
        <w:tabs>
          <w:tab w:val="clear" w:pos="147"/>
          <w:tab w:val="num" w:pos="867"/>
        </w:tabs>
        <w:ind w:left="867" w:hanging="147"/>
      </w:pPr>
      <w:r>
        <w:t xml:space="preserve">Bicep Stretch 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  <w:r>
        <w:rPr>
          <w:b/>
          <w:u w:val="single"/>
        </w:rPr>
        <w:t>Trunk Lift</w:t>
      </w:r>
    </w:p>
    <w:p w:rsidR="00014F37" w:rsidRDefault="00014F37" w:rsidP="00014F37">
      <w:pPr>
        <w:pStyle w:val="Body"/>
        <w:numPr>
          <w:ilvl w:val="0"/>
          <w:numId w:val="7"/>
        </w:numPr>
        <w:ind w:hanging="147"/>
      </w:pPr>
      <w:r>
        <w:t>Objective: To lift the upper body off the floor up to a maximum of 12 inches using the muscles of the back and holding the position to allow for measurement</w:t>
      </w:r>
    </w:p>
    <w:p w:rsidR="00014F37" w:rsidRDefault="00014F37" w:rsidP="00014F37">
      <w:pPr>
        <w:pStyle w:val="Body"/>
        <w:numPr>
          <w:ilvl w:val="0"/>
          <w:numId w:val="7"/>
        </w:numPr>
        <w:ind w:hanging="147"/>
      </w:pPr>
      <w:r>
        <w:t>Measures trunk extensor strength and flexibility</w:t>
      </w:r>
    </w:p>
    <w:p w:rsidR="00014F37" w:rsidRDefault="00014F37" w:rsidP="00014F37">
      <w:pPr>
        <w:pStyle w:val="Body"/>
        <w:numPr>
          <w:ilvl w:val="0"/>
          <w:numId w:val="7"/>
        </w:numPr>
        <w:ind w:hanging="147"/>
      </w:pPr>
      <w:r>
        <w:t>Ready position: Lie down face down flat on the mat, toes pointed, hands next to your legs, palms facing up</w:t>
      </w:r>
    </w:p>
    <w:p w:rsidR="00014F37" w:rsidRDefault="00014F37" w:rsidP="00014F37">
      <w:pPr>
        <w:pStyle w:val="Body"/>
        <w:numPr>
          <w:ilvl w:val="0"/>
          <w:numId w:val="7"/>
        </w:numPr>
        <w:ind w:hanging="147"/>
      </w:pPr>
      <w:r>
        <w:t>Movement is slow and controlled</w:t>
      </w:r>
    </w:p>
    <w:p w:rsidR="00014F37" w:rsidRDefault="00014F37" w:rsidP="00014F37">
      <w:pPr>
        <w:pStyle w:val="Body"/>
        <w:numPr>
          <w:ilvl w:val="0"/>
          <w:numId w:val="7"/>
        </w:numPr>
        <w:ind w:hanging="147"/>
      </w:pPr>
      <w:r>
        <w:t>Possible form breaks</w:t>
      </w:r>
    </w:p>
    <w:p w:rsidR="00014F37" w:rsidRDefault="00014F37" w:rsidP="00014F37">
      <w:pPr>
        <w:pStyle w:val="Body"/>
        <w:numPr>
          <w:ilvl w:val="1"/>
          <w:numId w:val="7"/>
        </w:numPr>
        <w:tabs>
          <w:tab w:val="clear" w:pos="147"/>
          <w:tab w:val="num" w:pos="867"/>
        </w:tabs>
        <w:ind w:left="867" w:hanging="147"/>
      </w:pPr>
      <w:r>
        <w:t>Feet are lifted off the floor</w:t>
      </w:r>
    </w:p>
    <w:p w:rsidR="00014F37" w:rsidRDefault="00014F37" w:rsidP="00014F37">
      <w:pPr>
        <w:pStyle w:val="Body"/>
        <w:numPr>
          <w:ilvl w:val="1"/>
          <w:numId w:val="7"/>
        </w:numPr>
        <w:tabs>
          <w:tab w:val="clear" w:pos="147"/>
          <w:tab w:val="num" w:pos="867"/>
        </w:tabs>
        <w:ind w:left="867" w:hanging="147"/>
      </w:pPr>
      <w:r>
        <w:t>Eyes are not fixated on the floor or object when trunk is lifted</w:t>
      </w:r>
    </w:p>
    <w:p w:rsidR="00014F37" w:rsidRDefault="00014F37" w:rsidP="00014F37">
      <w:pPr>
        <w:pStyle w:val="Body"/>
      </w:pPr>
      <w:r>
        <w:t>Exercises to help improve</w:t>
      </w:r>
    </w:p>
    <w:p w:rsidR="00014F37" w:rsidRDefault="00014F37" w:rsidP="00014F37">
      <w:pPr>
        <w:pStyle w:val="Body"/>
        <w:numPr>
          <w:ilvl w:val="1"/>
          <w:numId w:val="8"/>
        </w:numPr>
        <w:tabs>
          <w:tab w:val="clear" w:pos="147"/>
          <w:tab w:val="num" w:pos="867"/>
        </w:tabs>
        <w:ind w:left="867" w:hanging="147"/>
      </w:pPr>
      <w:r>
        <w:lastRenderedPageBreak/>
        <w:t>Curl ups</w:t>
      </w:r>
    </w:p>
    <w:p w:rsidR="00014F37" w:rsidRDefault="00014F37" w:rsidP="00014F37">
      <w:pPr>
        <w:pStyle w:val="Body"/>
        <w:numPr>
          <w:ilvl w:val="1"/>
          <w:numId w:val="8"/>
        </w:numPr>
        <w:tabs>
          <w:tab w:val="clear" w:pos="147"/>
          <w:tab w:val="num" w:pos="867"/>
        </w:tabs>
        <w:ind w:left="867" w:hanging="147"/>
      </w:pPr>
      <w:r>
        <w:t>Pretzel Stretch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  <w:rPr>
          <w:b/>
          <w:u w:val="single"/>
        </w:rPr>
      </w:pPr>
      <w:r>
        <w:rPr>
          <w:b/>
          <w:u w:val="single"/>
        </w:rPr>
        <w:t>Back Saver Sit and Reach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Objective: To able to reach as far as possible on both the right and left side of the body to a maximum of 12 inches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Measures flexibility of the hamstring muscles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Ready position: Shoes removed, foot placed flat against measuring surface, leg fully extended, the bottom of the other foot is placed flat on the floor next to the knee a fist distance away, arms extended forward with one hand directly the other, facing down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Reach forward slowly 4 times, holding the 4th stretch long enough so the examiner can read and record the distance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Possible errors</w:t>
      </w:r>
    </w:p>
    <w:p w:rsidR="00014F37" w:rsidRDefault="00014F37" w:rsidP="00014F37">
      <w:pPr>
        <w:pStyle w:val="Body"/>
        <w:numPr>
          <w:ilvl w:val="1"/>
          <w:numId w:val="9"/>
        </w:numPr>
        <w:tabs>
          <w:tab w:val="clear" w:pos="147"/>
          <w:tab w:val="num" w:pos="867"/>
        </w:tabs>
        <w:ind w:left="867" w:hanging="147"/>
      </w:pPr>
      <w:r>
        <w:t>The knee of the measuring leg is not fully extended</w:t>
      </w:r>
    </w:p>
    <w:p w:rsidR="00014F37" w:rsidRDefault="00014F37" w:rsidP="00014F37">
      <w:pPr>
        <w:pStyle w:val="Body"/>
        <w:numPr>
          <w:ilvl w:val="1"/>
          <w:numId w:val="9"/>
        </w:numPr>
        <w:tabs>
          <w:tab w:val="clear" w:pos="147"/>
          <w:tab w:val="num" w:pos="867"/>
        </w:tabs>
        <w:ind w:left="867" w:hanging="147"/>
      </w:pPr>
      <w:r>
        <w:t>The foot of the non-measuring leg does not stay flat on the floor</w:t>
      </w:r>
    </w:p>
    <w:p w:rsidR="00014F37" w:rsidRDefault="00014F37" w:rsidP="00014F37">
      <w:pPr>
        <w:pStyle w:val="Body"/>
        <w:numPr>
          <w:ilvl w:val="1"/>
          <w:numId w:val="9"/>
        </w:numPr>
        <w:tabs>
          <w:tab w:val="clear" w:pos="147"/>
          <w:tab w:val="num" w:pos="867"/>
        </w:tabs>
        <w:ind w:left="867" w:hanging="147"/>
      </w:pPr>
      <w:r>
        <w:t>Hands do not reach forward evenly</w:t>
      </w:r>
    </w:p>
    <w:p w:rsidR="00014F37" w:rsidRDefault="00014F37" w:rsidP="00014F37">
      <w:pPr>
        <w:pStyle w:val="Body"/>
        <w:numPr>
          <w:ilvl w:val="0"/>
          <w:numId w:val="9"/>
        </w:numPr>
        <w:ind w:hanging="147"/>
      </w:pPr>
      <w:r>
        <w:t>Stretches to help improve</w:t>
      </w:r>
    </w:p>
    <w:p w:rsidR="00014F37" w:rsidRDefault="00014F37" w:rsidP="00014F37">
      <w:pPr>
        <w:pStyle w:val="Body"/>
        <w:numPr>
          <w:ilvl w:val="1"/>
          <w:numId w:val="9"/>
        </w:numPr>
        <w:tabs>
          <w:tab w:val="clear" w:pos="147"/>
          <w:tab w:val="num" w:pos="867"/>
        </w:tabs>
        <w:ind w:left="867" w:hanging="147"/>
      </w:pPr>
      <w:r>
        <w:t>Hurdle Stretch</w:t>
      </w:r>
    </w:p>
    <w:p w:rsidR="00014F37" w:rsidRDefault="00014F37" w:rsidP="00014F37">
      <w:pPr>
        <w:pStyle w:val="Body"/>
        <w:numPr>
          <w:ilvl w:val="1"/>
          <w:numId w:val="9"/>
        </w:numPr>
        <w:tabs>
          <w:tab w:val="clear" w:pos="147"/>
          <w:tab w:val="num" w:pos="867"/>
        </w:tabs>
        <w:ind w:left="867" w:hanging="147"/>
      </w:pPr>
      <w:r>
        <w:t>Pretzel Stretch</w:t>
      </w: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</w:pPr>
    </w:p>
    <w:p w:rsidR="00014F37" w:rsidRPr="002C74F3" w:rsidRDefault="00014F37" w:rsidP="00014F37">
      <w:pPr>
        <w:pStyle w:val="Body"/>
        <w:rPr>
          <w:rFonts w:ascii="Georgia" w:hAnsi="Georgia"/>
        </w:rPr>
      </w:pPr>
    </w:p>
    <w:p w:rsidR="00014F37" w:rsidRPr="002C74F3" w:rsidRDefault="00014F37" w:rsidP="00014F37">
      <w:pPr>
        <w:pStyle w:val="Body"/>
        <w:rPr>
          <w:rFonts w:ascii="Georgia" w:hAnsi="Georgia"/>
        </w:rPr>
      </w:pPr>
    </w:p>
    <w:p w:rsidR="00014F37" w:rsidRPr="002C74F3" w:rsidRDefault="00014F37" w:rsidP="00014F37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2C74F3">
        <w:rPr>
          <w:rFonts w:ascii="Georgia" w:hAnsi="Georgia"/>
          <w:b/>
          <w:sz w:val="36"/>
          <w:szCs w:val="36"/>
          <w:u w:val="single"/>
        </w:rPr>
        <w:t>Flag Football</w:t>
      </w:r>
    </w:p>
    <w:p w:rsidR="00014F37" w:rsidRPr="002C74F3" w:rsidRDefault="00014F37" w:rsidP="00014F37">
      <w:pPr>
        <w:jc w:val="center"/>
        <w:rPr>
          <w:rFonts w:ascii="Georgia" w:hAnsi="Georgia"/>
          <w:u w:val="single"/>
        </w:rPr>
      </w:pPr>
    </w:p>
    <w:p w:rsidR="00014F37" w:rsidRPr="00DB778C" w:rsidRDefault="00014F37" w:rsidP="00014F37">
      <w:pPr>
        <w:jc w:val="center"/>
        <w:rPr>
          <w:rFonts w:ascii="Georgia" w:hAnsi="Georgia"/>
          <w:u w:val="single"/>
        </w:rPr>
      </w:pPr>
    </w:p>
    <w:p w:rsidR="00DB778C" w:rsidRPr="00DB778C" w:rsidRDefault="00025523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 xml:space="preserve">Players rushing the quarterback must count to </w:t>
      </w:r>
      <w:r w:rsidRPr="00DB778C">
        <w:rPr>
          <w:rFonts w:ascii="Georgia" w:hAnsi="Georgia"/>
          <w:u w:val="single"/>
        </w:rPr>
        <w:t>5 Mississippi</w:t>
      </w:r>
      <w:r w:rsidRPr="00DB778C">
        <w:rPr>
          <w:rFonts w:ascii="Georgia" w:hAnsi="Georgia"/>
        </w:rPr>
        <w:t xml:space="preserve"> before rushing in.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 xml:space="preserve">Flags </w:t>
      </w:r>
      <w:r w:rsidRPr="002C74F3">
        <w:rPr>
          <w:rFonts w:ascii="Georgia" w:hAnsi="Georgia"/>
        </w:rPr>
        <w:t xml:space="preserve">cannot </w:t>
      </w:r>
      <w:r w:rsidRPr="00DB778C">
        <w:rPr>
          <w:rFonts w:ascii="Georgia" w:hAnsi="Georgia"/>
        </w:rPr>
        <w:t>be worn under the shirts where it is difficult to reach.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>Stiff arming another player is unsafe and permitted in flag football.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>To grip the ball, your fingertips should cover the strings on the back of the football.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>The defensive team is the team trying to prevent a score.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>The offensive team is the team trying to score.</w:t>
      </w:r>
    </w:p>
    <w:p w:rsidR="00014F37" w:rsidRPr="002C74F3" w:rsidRDefault="00014F37" w:rsidP="00014F37">
      <w:pPr>
        <w:numPr>
          <w:ilvl w:val="0"/>
          <w:numId w:val="14"/>
        </w:numPr>
        <w:rPr>
          <w:rFonts w:ascii="Georgia" w:eastAsia="Calibri" w:hAnsi="Georgia" w:cs="Arial"/>
          <w:shd w:val="clear" w:color="auto" w:fill="FFFFFF"/>
        </w:rPr>
      </w:pPr>
      <w:r w:rsidRPr="002C74F3">
        <w:rPr>
          <w:rFonts w:ascii="Georgia" w:hAnsi="Georgia"/>
        </w:rPr>
        <w:t xml:space="preserve">Touchdown - </w:t>
      </w:r>
      <w:r w:rsidRPr="002C74F3">
        <w:rPr>
          <w:rFonts w:ascii="Georgia" w:eastAsia="Calibri" w:hAnsi="Georgia" w:cs="Arial"/>
          <w:shd w:val="clear" w:color="auto" w:fill="FFFFFF"/>
        </w:rPr>
        <w:t>An </w:t>
      </w:r>
      <w:r w:rsidRPr="002C74F3">
        <w:rPr>
          <w:rFonts w:ascii="Georgia" w:eastAsia="Calibri" w:hAnsi="Georgia" w:cs="Arial"/>
          <w:u w:val="single"/>
          <w:shd w:val="clear" w:color="auto" w:fill="FFFFFF"/>
        </w:rPr>
        <w:t>act</w:t>
      </w:r>
      <w:r w:rsidRPr="002C74F3">
        <w:rPr>
          <w:rFonts w:ascii="Georgia" w:eastAsia="Calibri" w:hAnsi="Georgia" w:cs="Arial"/>
          <w:shd w:val="clear" w:color="auto" w:fill="FFFFFF"/>
        </w:rPr>
        <w:t> of carrying, receiving, or gaining possession of the 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2C74F3">
        <w:rPr>
          <w:rFonts w:ascii="Georgia" w:eastAsia="Calibri" w:hAnsi="Georgia" w:cs="Arial"/>
          <w:shd w:val="clear" w:color="auto" w:fill="FFFFFF"/>
        </w:rPr>
        <w:t>ball across the opponent's goal line for a score of six points.</w:t>
      </w:r>
      <w:r w:rsidRPr="00DB778C">
        <w:rPr>
          <w:rFonts w:ascii="Georgia" w:hAnsi="Georgia"/>
        </w:rPr>
        <w:tab/>
        <w:t xml:space="preserve">   </w:t>
      </w:r>
    </w:p>
    <w:p w:rsidR="00014F37" w:rsidRPr="00DB778C" w:rsidRDefault="00014F37" w:rsidP="00014F37">
      <w:pPr>
        <w:keepNext/>
        <w:keepLines/>
        <w:numPr>
          <w:ilvl w:val="0"/>
          <w:numId w:val="14"/>
        </w:numPr>
        <w:shd w:val="clear" w:color="auto" w:fill="FFFFFF"/>
        <w:spacing w:before="72" w:line="276" w:lineRule="auto"/>
        <w:outlineLvl w:val="2"/>
        <w:rPr>
          <w:rFonts w:ascii="Georgia" w:hAnsi="Georgia"/>
          <w:bCs/>
        </w:rPr>
      </w:pPr>
      <w:r w:rsidRPr="00DB778C">
        <w:rPr>
          <w:rFonts w:ascii="Georgia" w:hAnsi="Georgia"/>
        </w:rPr>
        <w:t>Safety - Is worth two (2) points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DB778C">
        <w:rPr>
          <w:rFonts w:ascii="Georgia" w:hAnsi="Georgia"/>
        </w:rPr>
        <w:t>Punt - Kicking</w:t>
      </w:r>
      <w:r w:rsidRPr="002C74F3">
        <w:rPr>
          <w:rFonts w:ascii="Georgia" w:eastAsia="Calibri" w:hAnsi="Georgia" w:cs="Arial"/>
          <w:shd w:val="clear" w:color="auto" w:fill="FFFFFF"/>
        </w:rPr>
        <w:t xml:space="preserve"> the </w:t>
      </w:r>
      <w:r w:rsidRPr="002C74F3">
        <w:rPr>
          <w:rFonts w:ascii="Georgia" w:eastAsia="Calibri" w:hAnsi="Georgia" w:cs="Arial"/>
          <w:bCs/>
          <w:shd w:val="clear" w:color="auto" w:fill="FFFFFF"/>
        </w:rPr>
        <w:t>football</w:t>
      </w:r>
      <w:r w:rsidRPr="002C74F3">
        <w:rPr>
          <w:rFonts w:ascii="Georgia" w:eastAsia="Calibri" w:hAnsi="Georgia" w:cs="Arial"/>
          <w:shd w:val="clear" w:color="auto" w:fill="FFFFFF"/>
        </w:rPr>
        <w:t> to the opposing team so as to limit any field position advantage.</w:t>
      </w:r>
    </w:p>
    <w:p w:rsidR="00014F37" w:rsidRPr="00DB778C" w:rsidRDefault="00014F37" w:rsidP="00014F37">
      <w:pPr>
        <w:numPr>
          <w:ilvl w:val="0"/>
          <w:numId w:val="14"/>
        </w:numPr>
        <w:rPr>
          <w:rFonts w:ascii="Georgia" w:hAnsi="Georgia"/>
        </w:rPr>
      </w:pPr>
      <w:r w:rsidRPr="002C74F3">
        <w:rPr>
          <w:rFonts w:ascii="Georgia" w:hAnsi="Georgia"/>
        </w:rPr>
        <w:t xml:space="preserve">A </w:t>
      </w:r>
      <w:r w:rsidRPr="002C74F3">
        <w:rPr>
          <w:rFonts w:ascii="Georgia" w:hAnsi="Georgia"/>
          <w:u w:val="single"/>
        </w:rPr>
        <w:t>Touchdown</w:t>
      </w:r>
      <w:r w:rsidRPr="002C74F3">
        <w:rPr>
          <w:rFonts w:ascii="Georgia" w:hAnsi="Georgia"/>
        </w:rPr>
        <w:t xml:space="preserve"> i</w:t>
      </w:r>
      <w:r w:rsidRPr="00DB778C">
        <w:rPr>
          <w:rFonts w:ascii="Georgia" w:hAnsi="Georgia"/>
        </w:rPr>
        <w:t xml:space="preserve">s worth 6 points. </w:t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  <w:t xml:space="preserve"> </w:t>
      </w:r>
    </w:p>
    <w:p w:rsidR="00014F37" w:rsidRPr="002C74F3" w:rsidRDefault="00014F37" w:rsidP="00014F37">
      <w:pPr>
        <w:numPr>
          <w:ilvl w:val="0"/>
          <w:numId w:val="14"/>
        </w:numPr>
        <w:spacing w:after="200" w:line="276" w:lineRule="auto"/>
        <w:contextualSpacing/>
        <w:rPr>
          <w:rFonts w:ascii="Georgia" w:hAnsi="Georgia"/>
        </w:rPr>
      </w:pPr>
      <w:r w:rsidRPr="002C74F3">
        <w:rPr>
          <w:rFonts w:ascii="Georgia" w:hAnsi="Georgia"/>
        </w:rPr>
        <w:t xml:space="preserve">A </w:t>
      </w:r>
      <w:r w:rsidRPr="002C74F3">
        <w:rPr>
          <w:rFonts w:ascii="Georgia" w:hAnsi="Georgia"/>
          <w:u w:val="single"/>
        </w:rPr>
        <w:t>kickoff</w:t>
      </w:r>
      <w:r w:rsidRPr="002C74F3">
        <w:rPr>
          <w:rFonts w:ascii="Georgia" w:hAnsi="Georgia"/>
        </w:rPr>
        <w:t xml:space="preserve"> is the method of starting the game or a drive.</w:t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  <w:r w:rsidRPr="00DB778C">
        <w:rPr>
          <w:rFonts w:ascii="Georgia" w:hAnsi="Georgia"/>
        </w:rPr>
        <w:tab/>
      </w:r>
    </w:p>
    <w:p w:rsidR="00014F37" w:rsidRPr="00DB778C" w:rsidRDefault="00014F37" w:rsidP="00014F37">
      <w:pPr>
        <w:numPr>
          <w:ilvl w:val="0"/>
          <w:numId w:val="14"/>
        </w:numPr>
        <w:spacing w:after="200" w:line="276" w:lineRule="auto"/>
        <w:contextualSpacing/>
        <w:rPr>
          <w:rFonts w:ascii="Georgia" w:hAnsi="Georgia"/>
        </w:rPr>
      </w:pPr>
      <w:r w:rsidRPr="002C74F3">
        <w:rPr>
          <w:rFonts w:ascii="Georgia" w:hAnsi="Georgia" w:cs="Arial"/>
          <w:shd w:val="clear" w:color="auto" w:fill="FFFFFF"/>
        </w:rPr>
        <w:t>An imaginary</w:t>
      </w:r>
      <w:r w:rsidRPr="002C74F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2C74F3">
        <w:rPr>
          <w:rStyle w:val="Emphasis"/>
          <w:rFonts w:ascii="Georgia" w:hAnsi="Georgia" w:cs="Arial"/>
          <w:bCs/>
          <w:i w:val="0"/>
          <w:iCs w:val="0"/>
          <w:shd w:val="clear" w:color="auto" w:fill="FFFFFF"/>
        </w:rPr>
        <w:t>line</w:t>
      </w:r>
      <w:r w:rsidRPr="002C74F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2C74F3">
        <w:rPr>
          <w:rFonts w:ascii="Georgia" w:hAnsi="Georgia" w:cs="Arial"/>
          <w:shd w:val="clear" w:color="auto" w:fill="FFFFFF"/>
        </w:rPr>
        <w:t>crossing the field which both offensive and defensive players cannot cross until the</w:t>
      </w:r>
      <w:r w:rsidRPr="002C74F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2C74F3">
        <w:rPr>
          <w:rStyle w:val="Emphasis"/>
          <w:rFonts w:ascii="Georgia" w:hAnsi="Georgia" w:cs="Arial"/>
          <w:bCs/>
          <w:i w:val="0"/>
          <w:iCs w:val="0"/>
          <w:shd w:val="clear" w:color="auto" w:fill="FFFFFF"/>
        </w:rPr>
        <w:t>football</w:t>
      </w:r>
      <w:r w:rsidRPr="002C74F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2C74F3">
        <w:rPr>
          <w:rFonts w:ascii="Georgia" w:hAnsi="Georgia" w:cs="Arial"/>
          <w:shd w:val="clear" w:color="auto" w:fill="FFFFFF"/>
        </w:rPr>
        <w:t xml:space="preserve">is snapped is the </w:t>
      </w:r>
      <w:r w:rsidRPr="002C74F3">
        <w:rPr>
          <w:rFonts w:ascii="Georgia" w:hAnsi="Georgia" w:cs="Arial"/>
          <w:u w:val="single"/>
          <w:shd w:val="clear" w:color="auto" w:fill="FFFFFF"/>
        </w:rPr>
        <w:t>line of scrimmage.</w:t>
      </w:r>
    </w:p>
    <w:p w:rsidR="00014F37" w:rsidRPr="00DB778C" w:rsidRDefault="00014F37" w:rsidP="00014F37">
      <w:pPr>
        <w:numPr>
          <w:ilvl w:val="0"/>
          <w:numId w:val="14"/>
        </w:numPr>
        <w:spacing w:after="200" w:line="276" w:lineRule="auto"/>
        <w:contextualSpacing/>
        <w:rPr>
          <w:rFonts w:ascii="Georgia" w:hAnsi="Georgia"/>
        </w:rPr>
      </w:pPr>
      <w:r w:rsidRPr="00DB778C">
        <w:rPr>
          <w:rFonts w:ascii="Georgia" w:hAnsi="Georgia"/>
        </w:rPr>
        <w:t>A pass that is made beyond the line of scrimmage</w:t>
      </w:r>
      <w:r w:rsidRPr="002C74F3">
        <w:rPr>
          <w:rFonts w:ascii="Georgia" w:hAnsi="Georgia"/>
        </w:rPr>
        <w:t xml:space="preserve"> is called a forward pass.</w:t>
      </w:r>
      <w:r w:rsidRPr="00DB778C">
        <w:rPr>
          <w:rFonts w:ascii="Georgia" w:hAnsi="Georgia"/>
        </w:rPr>
        <w:tab/>
      </w:r>
    </w:p>
    <w:p w:rsidR="00014F37" w:rsidRPr="00DB778C" w:rsidRDefault="00014F37" w:rsidP="00014F37">
      <w:pPr>
        <w:spacing w:after="200" w:line="276" w:lineRule="auto"/>
        <w:rPr>
          <w:rFonts w:ascii="Bookman Old Style" w:eastAsia="Calibri" w:hAnsi="Bookman Old Style"/>
        </w:rPr>
      </w:pPr>
    </w:p>
    <w:p w:rsidR="00014F37" w:rsidRDefault="00014F37" w:rsidP="00014F37">
      <w:pPr>
        <w:pStyle w:val="Body"/>
      </w:pPr>
    </w:p>
    <w:p w:rsidR="00014F37" w:rsidRDefault="00014F37" w:rsidP="00014F37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4150FF" w:rsidRDefault="00E21773"/>
    <w:sectPr w:rsidR="004150FF">
      <w:headerReference w:type="even" r:id="rId8"/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37" w:rsidRDefault="00014F37" w:rsidP="00014F37">
      <w:r>
        <w:separator/>
      </w:r>
    </w:p>
  </w:endnote>
  <w:endnote w:type="continuationSeparator" w:id="0">
    <w:p w:rsidR="00014F37" w:rsidRDefault="00014F37" w:rsidP="0001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37" w:rsidRDefault="00014F37" w:rsidP="00014F37">
      <w:r>
        <w:separator/>
      </w:r>
    </w:p>
  </w:footnote>
  <w:footnote w:type="continuationSeparator" w:id="0">
    <w:p w:rsidR="00014F37" w:rsidRDefault="00014F37" w:rsidP="0001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0" w:rsidRDefault="0002552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b/>
        <w:sz w:val="24"/>
      </w:rPr>
      <w:t>FitnessGram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0" w:rsidRDefault="00014F37">
    <w:pPr>
      <w:pStyle w:val="HeaderFooter"/>
      <w:jc w:val="center"/>
      <w:rPr>
        <w:b/>
        <w:sz w:val="24"/>
      </w:rPr>
    </w:pPr>
    <w:r>
      <w:rPr>
        <w:b/>
        <w:sz w:val="24"/>
      </w:rPr>
      <w:t>SEMESTER EXAM STUDY GUIDE</w:t>
    </w:r>
  </w:p>
  <w:p w:rsidR="00014F37" w:rsidRDefault="00B607DD">
    <w:pPr>
      <w:pStyle w:val="HeaderFooter"/>
      <w:jc w:val="center"/>
      <w:rPr>
        <w:b/>
        <w:sz w:val="24"/>
      </w:rPr>
    </w:pPr>
    <w:r>
      <w:rPr>
        <w:b/>
        <w:sz w:val="24"/>
      </w:rPr>
      <w:t>Fitness</w:t>
    </w:r>
    <w:r w:rsidR="00014F37">
      <w:rPr>
        <w:b/>
        <w:sz w:val="24"/>
      </w:rPr>
      <w:t>Gram &amp; Flag Football</w:t>
    </w:r>
  </w:p>
  <w:p w:rsidR="00014F37" w:rsidRDefault="00014F37">
    <w:pPr>
      <w:pStyle w:val="HeaderFooter"/>
      <w:jc w:val="center"/>
      <w:rPr>
        <w:b/>
        <w:sz w:val="24"/>
      </w:rPr>
    </w:pPr>
  </w:p>
  <w:p w:rsidR="00014F37" w:rsidRDefault="00014F37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9">
    <w:nsid w:val="33A166A6"/>
    <w:multiLevelType w:val="multilevel"/>
    <w:tmpl w:val="5C4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DE0BFA"/>
    <w:multiLevelType w:val="hybridMultilevel"/>
    <w:tmpl w:val="298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61C3D"/>
    <w:multiLevelType w:val="multilevel"/>
    <w:tmpl w:val="038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A37DE4"/>
    <w:multiLevelType w:val="multilevel"/>
    <w:tmpl w:val="AEA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AB0486"/>
    <w:multiLevelType w:val="multilevel"/>
    <w:tmpl w:val="4C6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7"/>
    <w:rsid w:val="00014F37"/>
    <w:rsid w:val="00025523"/>
    <w:rsid w:val="0075284E"/>
    <w:rsid w:val="007F23C9"/>
    <w:rsid w:val="00B607DD"/>
    <w:rsid w:val="00E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014F3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014F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Strong">
    <w:name w:val="Strong"/>
    <w:uiPriority w:val="22"/>
    <w:qFormat/>
    <w:rsid w:val="00014F37"/>
    <w:rPr>
      <w:b/>
      <w:bCs/>
    </w:rPr>
  </w:style>
  <w:style w:type="character" w:customStyle="1" w:styleId="apple-converted-space">
    <w:name w:val="apple-converted-space"/>
    <w:rsid w:val="00014F37"/>
  </w:style>
  <w:style w:type="character" w:styleId="Emphasis">
    <w:name w:val="Emphasis"/>
    <w:uiPriority w:val="20"/>
    <w:qFormat/>
    <w:rsid w:val="00014F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014F3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014F3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Strong">
    <w:name w:val="Strong"/>
    <w:uiPriority w:val="22"/>
    <w:qFormat/>
    <w:rsid w:val="00014F37"/>
    <w:rPr>
      <w:b/>
      <w:bCs/>
    </w:rPr>
  </w:style>
  <w:style w:type="character" w:customStyle="1" w:styleId="apple-converted-space">
    <w:name w:val="apple-converted-space"/>
    <w:rsid w:val="00014F37"/>
  </w:style>
  <w:style w:type="character" w:styleId="Emphasis">
    <w:name w:val="Emphasis"/>
    <w:uiPriority w:val="20"/>
    <w:qFormat/>
    <w:rsid w:val="00014F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Milton, Isatu</dc:creator>
  <cp:lastModifiedBy>Robinson, Sarah</cp:lastModifiedBy>
  <cp:revision>2</cp:revision>
  <dcterms:created xsi:type="dcterms:W3CDTF">2015-12-09T15:34:00Z</dcterms:created>
  <dcterms:modified xsi:type="dcterms:W3CDTF">2015-12-09T15:34:00Z</dcterms:modified>
</cp:coreProperties>
</file>